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CE250" w14:textId="77777777" w:rsidR="002D6EE4" w:rsidRDefault="002D6EE4">
      <w:pPr>
        <w:jc w:val="center"/>
        <w:rPr>
          <w:b/>
          <w:sz w:val="28"/>
          <w:szCs w:val="28"/>
        </w:rPr>
      </w:pPr>
    </w:p>
    <w:p w14:paraId="22F2E2AB" w14:textId="77777777" w:rsidR="002D6EE4" w:rsidRDefault="002D6EE4">
      <w:pPr>
        <w:jc w:val="center"/>
        <w:rPr>
          <w:b/>
          <w:sz w:val="28"/>
          <w:szCs w:val="28"/>
        </w:rPr>
      </w:pPr>
    </w:p>
    <w:p w14:paraId="5AEE7829" w14:textId="77777777" w:rsidR="002D6EE4" w:rsidRDefault="00000000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Meeting Agenda</w:t>
      </w:r>
    </w:p>
    <w:p w14:paraId="0984A606" w14:textId="07B22A23" w:rsidR="002D6EE4" w:rsidRDefault="005B7634">
      <w:pPr>
        <w:jc w:val="center"/>
        <w:rPr>
          <w:sz w:val="32"/>
          <w:szCs w:val="32"/>
        </w:rPr>
      </w:pPr>
      <w:r>
        <w:rPr>
          <w:sz w:val="32"/>
          <w:szCs w:val="32"/>
        </w:rPr>
        <w:t>Wedn</w:t>
      </w:r>
      <w:r w:rsidR="00000000">
        <w:rPr>
          <w:sz w:val="32"/>
          <w:szCs w:val="32"/>
        </w:rPr>
        <w:t xml:space="preserve">esday, </w:t>
      </w:r>
      <w:r w:rsidR="00D5795D">
        <w:rPr>
          <w:sz w:val="32"/>
          <w:szCs w:val="32"/>
        </w:rPr>
        <w:t>October</w:t>
      </w:r>
      <w:r w:rsidR="00000000">
        <w:rPr>
          <w:sz w:val="32"/>
          <w:szCs w:val="32"/>
        </w:rPr>
        <w:t xml:space="preserve"> 9</w:t>
      </w:r>
      <w:r w:rsidR="00000000">
        <w:rPr>
          <w:sz w:val="32"/>
          <w:szCs w:val="32"/>
          <w:vertAlign w:val="superscript"/>
        </w:rPr>
        <w:t>th</w:t>
      </w:r>
      <w:r w:rsidR="00000000">
        <w:rPr>
          <w:sz w:val="32"/>
          <w:szCs w:val="32"/>
        </w:rPr>
        <w:t>, 2024</w:t>
      </w:r>
    </w:p>
    <w:p w14:paraId="40E1E196" w14:textId="77777777" w:rsidR="002D6EE4" w:rsidRDefault="0000000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@7:00 pm </w:t>
      </w:r>
    </w:p>
    <w:p w14:paraId="3498142E" w14:textId="0EBC57E1" w:rsidR="002D6EE4" w:rsidRDefault="00D5795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Palmer </w:t>
      </w:r>
      <w:r w:rsidR="00000000">
        <w:rPr>
          <w:sz w:val="32"/>
          <w:szCs w:val="32"/>
        </w:rPr>
        <w:t>Lounge</w:t>
      </w:r>
    </w:p>
    <w:p w14:paraId="494AF6A3" w14:textId="77777777" w:rsidR="002D6EE4" w:rsidRDefault="002D6EE4">
      <w:pPr>
        <w:jc w:val="center"/>
        <w:rPr>
          <w:sz w:val="32"/>
          <w:szCs w:val="32"/>
        </w:rPr>
      </w:pPr>
    </w:p>
    <w:p w14:paraId="5BE4A175" w14:textId="77777777" w:rsidR="002D6EE4" w:rsidRDefault="002D6EE4">
      <w:pPr>
        <w:jc w:val="center"/>
        <w:rPr>
          <w:sz w:val="32"/>
          <w:szCs w:val="32"/>
        </w:rPr>
      </w:pPr>
    </w:p>
    <w:tbl>
      <w:tblPr>
        <w:tblStyle w:val="a3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6210"/>
        <w:gridCol w:w="2155"/>
      </w:tblGrid>
      <w:tr w:rsidR="002D6EE4" w14:paraId="71DCE958" w14:textId="77777777">
        <w:trPr>
          <w:trHeight w:val="658"/>
        </w:trPr>
        <w:tc>
          <w:tcPr>
            <w:tcW w:w="985" w:type="dxa"/>
          </w:tcPr>
          <w:p w14:paraId="6D12E1F7" w14:textId="77777777" w:rsidR="002D6EE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7:00</w:t>
            </w:r>
          </w:p>
        </w:tc>
        <w:tc>
          <w:tcPr>
            <w:tcW w:w="6210" w:type="dxa"/>
          </w:tcPr>
          <w:p w14:paraId="0873A01E" w14:textId="77777777" w:rsidR="002D6EE4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Meet and Greet/Sign in attendance</w:t>
            </w:r>
          </w:p>
          <w:p w14:paraId="56D25B37" w14:textId="77777777" w:rsidR="002D6EE4" w:rsidRDefault="002D6EE4">
            <w:pPr>
              <w:rPr>
                <w:sz w:val="28"/>
                <w:szCs w:val="28"/>
              </w:rPr>
            </w:pPr>
          </w:p>
        </w:tc>
        <w:tc>
          <w:tcPr>
            <w:tcW w:w="2155" w:type="dxa"/>
          </w:tcPr>
          <w:p w14:paraId="5F022F49" w14:textId="77777777" w:rsidR="002D6EE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</w:t>
            </w:r>
          </w:p>
        </w:tc>
      </w:tr>
      <w:tr w:rsidR="002D6EE4" w14:paraId="106EE4B1" w14:textId="77777777">
        <w:tc>
          <w:tcPr>
            <w:tcW w:w="985" w:type="dxa"/>
          </w:tcPr>
          <w:p w14:paraId="42F0CF67" w14:textId="77777777" w:rsidR="002D6EE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7:05</w:t>
            </w:r>
          </w:p>
        </w:tc>
        <w:tc>
          <w:tcPr>
            <w:tcW w:w="6210" w:type="dxa"/>
          </w:tcPr>
          <w:p w14:paraId="2B5174C4" w14:textId="77777777" w:rsidR="002D6EE4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Approval of the previous minutes and adoption of the meeting agenda</w:t>
            </w:r>
          </w:p>
          <w:p w14:paraId="6EF94E94" w14:textId="77777777" w:rsidR="002D6EE4" w:rsidRDefault="002D6EE4">
            <w:pPr>
              <w:rPr>
                <w:sz w:val="28"/>
                <w:szCs w:val="28"/>
              </w:rPr>
            </w:pPr>
          </w:p>
        </w:tc>
        <w:tc>
          <w:tcPr>
            <w:tcW w:w="2155" w:type="dxa"/>
          </w:tcPr>
          <w:p w14:paraId="6D4879A0" w14:textId="77777777" w:rsidR="002D6EE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All </w:t>
            </w:r>
          </w:p>
        </w:tc>
      </w:tr>
      <w:tr w:rsidR="002D6EE4" w14:paraId="68D0F06C" w14:textId="77777777">
        <w:tc>
          <w:tcPr>
            <w:tcW w:w="985" w:type="dxa"/>
          </w:tcPr>
          <w:p w14:paraId="09480DA1" w14:textId="77777777" w:rsidR="002D6EE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7:08</w:t>
            </w:r>
          </w:p>
        </w:tc>
        <w:tc>
          <w:tcPr>
            <w:tcW w:w="6210" w:type="dxa"/>
          </w:tcPr>
          <w:p w14:paraId="2C3F9D3A" w14:textId="77777777" w:rsidR="002D6EE4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School administration update</w:t>
            </w:r>
          </w:p>
          <w:p w14:paraId="1F7F7557" w14:textId="77777777" w:rsidR="002D6EE4" w:rsidRDefault="002D6EE4">
            <w:pPr>
              <w:rPr>
                <w:sz w:val="28"/>
                <w:szCs w:val="28"/>
              </w:rPr>
            </w:pPr>
          </w:p>
        </w:tc>
        <w:tc>
          <w:tcPr>
            <w:tcW w:w="2155" w:type="dxa"/>
          </w:tcPr>
          <w:p w14:paraId="77C55814" w14:textId="77777777" w:rsidR="002D6EE4" w:rsidRDefault="00000000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Mr</w:t>
            </w:r>
            <w:proofErr w:type="spellEnd"/>
            <w:r>
              <w:rPr>
                <w:sz w:val="28"/>
                <w:szCs w:val="28"/>
              </w:rPr>
              <w:t xml:space="preserve"> Ghaug</w:t>
            </w:r>
          </w:p>
        </w:tc>
      </w:tr>
      <w:tr w:rsidR="002D6EE4" w14:paraId="79722717" w14:textId="77777777">
        <w:tc>
          <w:tcPr>
            <w:tcW w:w="985" w:type="dxa"/>
          </w:tcPr>
          <w:p w14:paraId="32A45480" w14:textId="77777777" w:rsidR="002D6EE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7:18</w:t>
            </w:r>
          </w:p>
        </w:tc>
        <w:tc>
          <w:tcPr>
            <w:tcW w:w="6210" w:type="dxa"/>
          </w:tcPr>
          <w:p w14:paraId="654A703D" w14:textId="77777777" w:rsidR="002D6EE4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Financial/Gaming funds update </w:t>
            </w:r>
          </w:p>
          <w:p w14:paraId="73C0C7C6" w14:textId="77777777" w:rsidR="002D6EE4" w:rsidRDefault="002D6E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8"/>
                <w:szCs w:val="28"/>
              </w:rPr>
            </w:pPr>
          </w:p>
        </w:tc>
        <w:tc>
          <w:tcPr>
            <w:tcW w:w="2155" w:type="dxa"/>
          </w:tcPr>
          <w:p w14:paraId="45BCDB2F" w14:textId="77777777" w:rsidR="002D6EE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Dodo G</w:t>
            </w:r>
          </w:p>
          <w:p w14:paraId="79317569" w14:textId="77777777" w:rsidR="002D6EE4" w:rsidRDefault="002D6EE4">
            <w:pPr>
              <w:jc w:val="center"/>
              <w:rPr>
                <w:sz w:val="28"/>
                <w:szCs w:val="28"/>
              </w:rPr>
            </w:pPr>
          </w:p>
        </w:tc>
      </w:tr>
      <w:tr w:rsidR="002D6EE4" w14:paraId="312C6110" w14:textId="77777777">
        <w:tc>
          <w:tcPr>
            <w:tcW w:w="985" w:type="dxa"/>
          </w:tcPr>
          <w:p w14:paraId="2B529791" w14:textId="77777777" w:rsidR="002D6EE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7:23</w:t>
            </w:r>
          </w:p>
        </w:tc>
        <w:tc>
          <w:tcPr>
            <w:tcW w:w="6210" w:type="dxa"/>
          </w:tcPr>
          <w:p w14:paraId="1A8D530B" w14:textId="77777777" w:rsidR="002D6EE4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RDPA meeting/PAC 101 representation</w:t>
            </w:r>
          </w:p>
        </w:tc>
        <w:tc>
          <w:tcPr>
            <w:tcW w:w="2155" w:type="dxa"/>
          </w:tcPr>
          <w:p w14:paraId="3AB79DC5" w14:textId="29C2EBF7" w:rsidR="002D6EE4" w:rsidRDefault="00D579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Sarah H/Others</w:t>
            </w:r>
          </w:p>
        </w:tc>
      </w:tr>
      <w:tr w:rsidR="002D6EE4" w14:paraId="1B04F198" w14:textId="77777777">
        <w:tc>
          <w:tcPr>
            <w:tcW w:w="985" w:type="dxa"/>
          </w:tcPr>
          <w:p w14:paraId="0E947C21" w14:textId="77777777" w:rsidR="002D6EE4" w:rsidRDefault="002D6E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10" w:type="dxa"/>
          </w:tcPr>
          <w:p w14:paraId="716AC53E" w14:textId="77777777" w:rsidR="002D6EE4" w:rsidRDefault="002D6EE4">
            <w:pPr>
              <w:rPr>
                <w:sz w:val="28"/>
                <w:szCs w:val="28"/>
              </w:rPr>
            </w:pPr>
          </w:p>
        </w:tc>
        <w:tc>
          <w:tcPr>
            <w:tcW w:w="2155" w:type="dxa"/>
          </w:tcPr>
          <w:p w14:paraId="281DD1C3" w14:textId="77777777" w:rsidR="002D6EE4" w:rsidRDefault="002D6EE4">
            <w:pPr>
              <w:jc w:val="center"/>
              <w:rPr>
                <w:sz w:val="28"/>
                <w:szCs w:val="28"/>
              </w:rPr>
            </w:pPr>
          </w:p>
        </w:tc>
      </w:tr>
      <w:tr w:rsidR="002D6EE4" w14:paraId="79364359" w14:textId="77777777">
        <w:tc>
          <w:tcPr>
            <w:tcW w:w="985" w:type="dxa"/>
          </w:tcPr>
          <w:p w14:paraId="27B52033" w14:textId="77777777" w:rsidR="002D6EE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7:28</w:t>
            </w:r>
          </w:p>
        </w:tc>
        <w:tc>
          <w:tcPr>
            <w:tcW w:w="6210" w:type="dxa"/>
          </w:tcPr>
          <w:p w14:paraId="6AA0FF0B" w14:textId="77777777" w:rsidR="002D6EE4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PAC update</w:t>
            </w:r>
          </w:p>
          <w:p w14:paraId="3D6543E1" w14:textId="77777777" w:rsidR="002D6EE4" w:rsidRDefault="002D6E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sz w:val="28"/>
                <w:szCs w:val="28"/>
              </w:rPr>
            </w:pPr>
          </w:p>
        </w:tc>
        <w:tc>
          <w:tcPr>
            <w:tcW w:w="2155" w:type="dxa"/>
          </w:tcPr>
          <w:p w14:paraId="57EB4EAE" w14:textId="2DEC6FE8" w:rsidR="002D6EE4" w:rsidRDefault="00D5795D" w:rsidP="00D579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Sarah H/Others</w:t>
            </w:r>
          </w:p>
        </w:tc>
      </w:tr>
      <w:tr w:rsidR="002D6EE4" w14:paraId="75DD4011" w14:textId="77777777">
        <w:tc>
          <w:tcPr>
            <w:tcW w:w="985" w:type="dxa"/>
          </w:tcPr>
          <w:p w14:paraId="31C29AE1" w14:textId="77777777" w:rsidR="002D6EE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7:33</w:t>
            </w:r>
          </w:p>
        </w:tc>
        <w:tc>
          <w:tcPr>
            <w:tcW w:w="6210" w:type="dxa"/>
          </w:tcPr>
          <w:p w14:paraId="11BC72CC" w14:textId="443FE5EE" w:rsidR="002D6EE4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D5795D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Dry Grad Info</w:t>
            </w:r>
          </w:p>
          <w:p w14:paraId="058CB369" w14:textId="77777777" w:rsidR="002D6EE4" w:rsidRDefault="002D6EE4">
            <w:pPr>
              <w:rPr>
                <w:sz w:val="28"/>
                <w:szCs w:val="28"/>
              </w:rPr>
            </w:pPr>
          </w:p>
        </w:tc>
        <w:tc>
          <w:tcPr>
            <w:tcW w:w="2155" w:type="dxa"/>
          </w:tcPr>
          <w:p w14:paraId="01CB7893" w14:textId="59884666" w:rsidR="002D6EE4" w:rsidRDefault="002D6EE4">
            <w:pPr>
              <w:jc w:val="center"/>
              <w:rPr>
                <w:sz w:val="28"/>
                <w:szCs w:val="28"/>
              </w:rPr>
            </w:pPr>
          </w:p>
        </w:tc>
      </w:tr>
      <w:tr w:rsidR="002D6EE4" w14:paraId="09BB5235" w14:textId="77777777">
        <w:tc>
          <w:tcPr>
            <w:tcW w:w="985" w:type="dxa"/>
          </w:tcPr>
          <w:p w14:paraId="43EFD3E0" w14:textId="77777777" w:rsidR="002D6EE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7:40</w:t>
            </w:r>
          </w:p>
        </w:tc>
        <w:tc>
          <w:tcPr>
            <w:tcW w:w="6210" w:type="dxa"/>
          </w:tcPr>
          <w:p w14:paraId="62A000FB" w14:textId="77777777" w:rsidR="002D6EE4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Q&amp;A</w:t>
            </w:r>
          </w:p>
        </w:tc>
        <w:tc>
          <w:tcPr>
            <w:tcW w:w="2155" w:type="dxa"/>
          </w:tcPr>
          <w:p w14:paraId="2F527766" w14:textId="77777777" w:rsidR="002D6EE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</w:t>
            </w:r>
          </w:p>
        </w:tc>
      </w:tr>
      <w:tr w:rsidR="002D6EE4" w14:paraId="1232BBF7" w14:textId="77777777">
        <w:tc>
          <w:tcPr>
            <w:tcW w:w="985" w:type="dxa"/>
          </w:tcPr>
          <w:p w14:paraId="724D8009" w14:textId="77777777" w:rsidR="002D6EE4" w:rsidRDefault="002D6E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10" w:type="dxa"/>
          </w:tcPr>
          <w:p w14:paraId="2235CFBC" w14:textId="77777777" w:rsidR="002D6EE4" w:rsidRDefault="002D6EE4">
            <w:pPr>
              <w:rPr>
                <w:sz w:val="28"/>
                <w:szCs w:val="28"/>
              </w:rPr>
            </w:pPr>
          </w:p>
        </w:tc>
        <w:tc>
          <w:tcPr>
            <w:tcW w:w="2155" w:type="dxa"/>
          </w:tcPr>
          <w:p w14:paraId="056F1985" w14:textId="77777777" w:rsidR="002D6EE4" w:rsidRDefault="002D6EE4">
            <w:pPr>
              <w:jc w:val="center"/>
              <w:rPr>
                <w:sz w:val="28"/>
                <w:szCs w:val="28"/>
              </w:rPr>
            </w:pPr>
          </w:p>
        </w:tc>
      </w:tr>
      <w:tr w:rsidR="002D6EE4" w14:paraId="738143E3" w14:textId="77777777">
        <w:tc>
          <w:tcPr>
            <w:tcW w:w="985" w:type="dxa"/>
          </w:tcPr>
          <w:p w14:paraId="3F61B27F" w14:textId="77777777" w:rsidR="002D6EE4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7:45</w:t>
            </w:r>
          </w:p>
        </w:tc>
        <w:tc>
          <w:tcPr>
            <w:tcW w:w="6210" w:type="dxa"/>
          </w:tcPr>
          <w:p w14:paraId="22097BB8" w14:textId="77777777" w:rsidR="002D6EE4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Meeting Adjourned</w:t>
            </w:r>
          </w:p>
        </w:tc>
        <w:tc>
          <w:tcPr>
            <w:tcW w:w="2155" w:type="dxa"/>
          </w:tcPr>
          <w:p w14:paraId="60DC038E" w14:textId="54C30AF5" w:rsidR="002D6EE4" w:rsidRDefault="00D579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Sarah H/Others</w:t>
            </w:r>
          </w:p>
        </w:tc>
      </w:tr>
    </w:tbl>
    <w:p w14:paraId="41164B7C" w14:textId="77777777" w:rsidR="002D6EE4" w:rsidRDefault="002D6EE4">
      <w:pPr>
        <w:jc w:val="center"/>
        <w:rPr>
          <w:sz w:val="32"/>
          <w:szCs w:val="32"/>
        </w:rPr>
      </w:pPr>
    </w:p>
    <w:p w14:paraId="0F5A9CCE" w14:textId="77777777" w:rsidR="002D6EE4" w:rsidRDefault="002D6EE4">
      <w:pPr>
        <w:jc w:val="center"/>
        <w:rPr>
          <w:sz w:val="32"/>
          <w:szCs w:val="32"/>
        </w:rPr>
      </w:pPr>
    </w:p>
    <w:p w14:paraId="223E4CA0" w14:textId="77777777" w:rsidR="002D6EE4" w:rsidRDefault="002D6EE4">
      <w:pPr>
        <w:jc w:val="center"/>
        <w:rPr>
          <w:sz w:val="32"/>
          <w:szCs w:val="32"/>
        </w:rPr>
      </w:pPr>
    </w:p>
    <w:sectPr w:rsidR="002D6EE4">
      <w:headerReference w:type="default" r:id="rId7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3ED5F" w14:textId="77777777" w:rsidR="00C7536C" w:rsidRDefault="00C7536C">
      <w:r>
        <w:separator/>
      </w:r>
    </w:p>
  </w:endnote>
  <w:endnote w:type="continuationSeparator" w:id="0">
    <w:p w14:paraId="1E46921C" w14:textId="77777777" w:rsidR="00C7536C" w:rsidRDefault="00C75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TC Bookman Demi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BB403" w14:textId="77777777" w:rsidR="00C7536C" w:rsidRDefault="00C7536C">
      <w:r>
        <w:separator/>
      </w:r>
    </w:p>
  </w:footnote>
  <w:footnote w:type="continuationSeparator" w:id="0">
    <w:p w14:paraId="2E198B1E" w14:textId="77777777" w:rsidR="00C7536C" w:rsidRDefault="00C753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428A2" w14:textId="77777777" w:rsidR="002D6E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firstLine="1440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E8C2D4A" wp14:editId="72B23FD4">
          <wp:simplePos x="0" y="0"/>
          <wp:positionH relativeFrom="column">
            <wp:posOffset>6</wp:posOffset>
          </wp:positionH>
          <wp:positionV relativeFrom="paragraph">
            <wp:posOffset>0</wp:posOffset>
          </wp:positionV>
          <wp:extent cx="898525" cy="914400"/>
          <wp:effectExtent l="0" t="0" r="0" b="0"/>
          <wp:wrapSquare wrapText="bothSides" distT="0" distB="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852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177811" w14:textId="77777777" w:rsidR="002D6E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firstLine="1440"/>
      <w:jc w:val="center"/>
      <w:rPr>
        <w:rFonts w:ascii="ITC Bookman Demi" w:eastAsia="ITC Bookman Demi" w:hAnsi="ITC Bookman Demi" w:cs="ITC Bookman Demi"/>
        <w:color w:val="000000"/>
        <w:sz w:val="36"/>
        <w:szCs w:val="36"/>
      </w:rPr>
    </w:pPr>
    <w:r>
      <w:rPr>
        <w:rFonts w:ascii="ITC Bookman Demi" w:eastAsia="ITC Bookman Demi" w:hAnsi="ITC Bookman Demi" w:cs="ITC Bookman Demi"/>
        <w:color w:val="000000"/>
        <w:sz w:val="36"/>
        <w:szCs w:val="36"/>
      </w:rPr>
      <w:t>R. C. Palmer Secondary</w:t>
    </w:r>
  </w:p>
  <w:p w14:paraId="7A65D3E7" w14:textId="77777777" w:rsidR="002D6E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firstLine="1440"/>
      <w:jc w:val="center"/>
      <w:rPr>
        <w:rFonts w:ascii="ITC Bookman Demi" w:eastAsia="ITC Bookman Demi" w:hAnsi="ITC Bookman Demi" w:cs="ITC Bookman Demi"/>
        <w:color w:val="000000"/>
        <w:sz w:val="36"/>
        <w:szCs w:val="36"/>
      </w:rPr>
    </w:pPr>
    <w:r>
      <w:rPr>
        <w:rFonts w:ascii="ITC Bookman Demi" w:eastAsia="ITC Bookman Demi" w:hAnsi="ITC Bookman Demi" w:cs="ITC Bookman Demi"/>
        <w:color w:val="000000"/>
        <w:sz w:val="28"/>
        <w:szCs w:val="28"/>
      </w:rPr>
      <w:t>Parent Advisory Council</w:t>
    </w:r>
  </w:p>
  <w:p w14:paraId="2F7F39CF" w14:textId="77777777" w:rsidR="002D6EE4" w:rsidRDefault="002D6EE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3ED97B76" w14:textId="77777777" w:rsidR="002D6EE4" w:rsidRDefault="002D6EE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EE4"/>
    <w:rsid w:val="002D6EE4"/>
    <w:rsid w:val="005B7634"/>
    <w:rsid w:val="00C7536C"/>
    <w:rsid w:val="00D5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F66AB6"/>
  <w15:docId w15:val="{F718206F-8CD4-0C40-B923-90714DCD0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773"/>
  </w:style>
  <w:style w:type="paragraph" w:styleId="Heading1">
    <w:name w:val="heading 1"/>
    <w:basedOn w:val="Normal"/>
    <w:next w:val="Normal"/>
    <w:link w:val="Heading1Char"/>
    <w:uiPriority w:val="9"/>
    <w:qFormat/>
    <w:rsid w:val="003B0773"/>
    <w:pPr>
      <w:keepNext/>
      <w:outlineLvl w:val="0"/>
    </w:pPr>
    <w:rPr>
      <w:rFonts w:ascii="ITC Bookman Demi" w:hAnsi="ITC Bookman Demi"/>
      <w:b/>
      <w:bCs/>
      <w:sz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9"/>
    <w:locked/>
    <w:rsid w:val="00720EAF"/>
    <w:rPr>
      <w:rFonts w:ascii="Cambria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rsid w:val="003B0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20EA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B0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20EAF"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C70BD"/>
    <w:pPr>
      <w:ind w:left="720"/>
      <w:contextualSpacing/>
    </w:pPr>
  </w:style>
  <w:style w:type="table" w:styleId="TableGrid">
    <w:name w:val="Table Grid"/>
    <w:basedOn w:val="TableNormal"/>
    <w:uiPriority w:val="59"/>
    <w:rsid w:val="00FA3CD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783744"/>
    <w:rPr>
      <w:rFonts w:cs="Times New Roman"/>
      <w:color w:val="0000FF"/>
      <w:u w:val="single"/>
    </w:rPr>
  </w:style>
  <w:style w:type="character" w:styleId="Emphasis">
    <w:name w:val="Emphasis"/>
    <w:basedOn w:val="DefaultParagraphFont"/>
    <w:qFormat/>
    <w:locked/>
    <w:rsid w:val="00450F7B"/>
    <w:rPr>
      <w:i/>
      <w:iCs/>
    </w:rPr>
  </w:style>
  <w:style w:type="table" w:customStyle="1" w:styleId="GridTable4-Accent11">
    <w:name w:val="Grid Table 4 - Accent 11"/>
    <w:basedOn w:val="TableNormal"/>
    <w:uiPriority w:val="49"/>
    <w:rsid w:val="00D86B7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Strong">
    <w:name w:val="Strong"/>
    <w:basedOn w:val="DefaultParagraphFont"/>
    <w:qFormat/>
    <w:locked/>
    <w:rsid w:val="000D41BA"/>
    <w:rPr>
      <w:b/>
      <w:bCs/>
    </w:rPr>
  </w:style>
  <w:style w:type="paragraph" w:styleId="NormalWeb">
    <w:name w:val="Normal (Web)"/>
    <w:basedOn w:val="Normal"/>
    <w:uiPriority w:val="99"/>
    <w:unhideWhenUsed/>
    <w:rsid w:val="008A24AB"/>
    <w:pPr>
      <w:spacing w:before="100" w:beforeAutospacing="1" w:after="100" w:afterAutospacing="1"/>
    </w:pPr>
    <w:rPr>
      <w:rFonts w:eastAsiaTheme="minorHAnsi"/>
    </w:rPr>
  </w:style>
  <w:style w:type="character" w:customStyle="1" w:styleId="apple-converted-space">
    <w:name w:val="apple-converted-space"/>
    <w:basedOn w:val="DefaultParagraphFont"/>
    <w:rsid w:val="008A24A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0556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56CE"/>
    <w:rPr>
      <w:color w:val="800080" w:themeColor="followedHyperlink"/>
      <w:u w:val="single"/>
    </w:r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rPr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zcezVQuwE+x7CKEW2Y0FgYsI9A==">CgMxLjA4AHIhMUxEMjhxTUY2c0RJODFncG1MRDFUUS04SFVfVlRva1hZ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BWiens</dc:creator>
  <cp:lastModifiedBy>Vishal Mittal</cp:lastModifiedBy>
  <cp:revision>3</cp:revision>
  <dcterms:created xsi:type="dcterms:W3CDTF">2024-10-07T16:58:00Z</dcterms:created>
  <dcterms:modified xsi:type="dcterms:W3CDTF">2024-10-07T17:04:00Z</dcterms:modified>
</cp:coreProperties>
</file>